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399D1634" w14:textId="03AC04B0" w:rsidR="00D82BCB" w:rsidRPr="008247B3" w:rsidRDefault="00280808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o udzielenie zamówienia nr </w:t>
      </w:r>
      <w:r w:rsidR="00B4240B" w:rsidRPr="008247B3">
        <w:rPr>
          <w:rFonts w:cstheme="minorHAnsi"/>
        </w:rPr>
        <w:t>G-27-</w:t>
      </w:r>
      <w:r w:rsidR="00623FC3">
        <w:rPr>
          <w:rFonts w:cstheme="minorHAnsi"/>
        </w:rPr>
        <w:t>20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8247B3" w:rsidRPr="008247B3">
        <w:rPr>
          <w:rFonts w:cstheme="minorHAnsi"/>
        </w:rPr>
        <w:t>18</w:t>
      </w:r>
      <w:r w:rsidR="00CC1CB5" w:rsidRPr="008247B3">
        <w:rPr>
          <w:rFonts w:cstheme="minorHAnsi"/>
        </w:rPr>
        <w:t>.</w:t>
      </w:r>
      <w:r w:rsidR="00FF699D" w:rsidRPr="008247B3">
        <w:rPr>
          <w:rFonts w:cstheme="minorHAnsi"/>
        </w:rPr>
        <w:t>0</w:t>
      </w:r>
      <w:r w:rsidR="008247B3" w:rsidRPr="008247B3">
        <w:rPr>
          <w:rFonts w:cstheme="minorHAnsi"/>
        </w:rPr>
        <w:t>8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64275" w:rsidRPr="008247B3">
        <w:rPr>
          <w:rFonts w:eastAsia="TimesNewRoman" w:cstheme="minorHAnsi"/>
          <w:b/>
          <w:color w:val="000000"/>
          <w:lang w:eastAsia="ar-SA"/>
        </w:rPr>
        <w:t>„</w:t>
      </w:r>
      <w:r w:rsidR="00A56459" w:rsidRPr="00A56459">
        <w:rPr>
          <w:rFonts w:eastAsia="TimesNewRoman" w:cstheme="minorHAnsi"/>
          <w:b/>
          <w:color w:val="000000"/>
          <w:lang w:eastAsia="ar-SA"/>
        </w:rPr>
        <w:t>Dostawa, podłączenie i uruchomienie systemu wideokonferencyjnego na Sali konferencyjnej SO Przemyśl, systemu do przesłuchania świadka z wybranej Sali SO Przemyśl w błękitnym pokoju nowego budynku SR Przemyśl oraz modernizacja systemu AV nowego budynku SR Przemyśl pozwalająca na wykonanie połączeń audio / wideo.</w:t>
      </w:r>
      <w:r w:rsidR="008247B3" w:rsidRPr="008247B3">
        <w:rPr>
          <w:rFonts w:cstheme="minorHAnsi"/>
          <w:b/>
        </w:rPr>
        <w:t>”</w:t>
      </w: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tbl>
      <w:tblPr>
        <w:tblW w:w="6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1333"/>
        <w:gridCol w:w="1333"/>
      </w:tblGrid>
      <w:tr w:rsidR="00AC7540" w:rsidRPr="00447144" w14:paraId="462F96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AC7540" w:rsidRPr="00447144" w:rsidRDefault="00AC7540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AC7540" w:rsidRPr="00447144" w14:paraId="2A33BBD9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69AAA" w14:textId="733BC7AF" w:rsidR="00AC7540" w:rsidRPr="00623FC3" w:rsidRDefault="00623FC3" w:rsidP="00AC754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23FC3">
              <w:rPr>
                <w:rFonts w:cstheme="minorHAnsi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623FC3">
              <w:rPr>
                <w:rFonts w:cstheme="minorHAnsi"/>
                <w:sz w:val="20"/>
                <w:szCs w:val="20"/>
                <w:lang w:val="en-US"/>
              </w:rPr>
              <w:t>konferencyjna</w:t>
            </w:r>
            <w:proofErr w:type="spellEnd"/>
            <w:r w:rsidRPr="00623FC3"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623FC3">
              <w:rPr>
                <w:rFonts w:cstheme="minorHAnsi"/>
                <w:sz w:val="20"/>
                <w:szCs w:val="20"/>
                <w:lang w:val="en-US"/>
              </w:rPr>
              <w:t>wideokonferencja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26A7" w14:textId="48974A2F" w:rsidR="00623FC3" w:rsidRPr="00447144" w:rsidRDefault="00623FC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280CCE">
              <w:rPr>
                <w:rFonts w:cstheme="minorHAnsi"/>
                <w:sz w:val="20"/>
                <w:szCs w:val="20"/>
              </w:rPr>
              <w:t>sala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A5AB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522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AC7540" w:rsidRPr="00447144" w14:paraId="45B5480A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A3C37" w14:textId="6D09C079" w:rsidR="00AC7540" w:rsidRPr="00447144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Szala rozpraw SO Przemyśl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4CF4B" w14:textId="47CFF2DE" w:rsidR="00AC7540" w:rsidRPr="00447144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C754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sala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12466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20B8" w14:textId="77777777" w:rsidR="00AC7540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C9E724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280CCE" w:rsidRPr="00447144" w14:paraId="550141C5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926FD" w14:textId="036D94CE" w:rsidR="00280CCE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 w:rsidRPr="00280CCE">
              <w:rPr>
                <w:rFonts w:cstheme="minorHAnsi"/>
                <w:sz w:val="20"/>
                <w:szCs w:val="20"/>
              </w:rPr>
              <w:t xml:space="preserve">Integracja </w:t>
            </w:r>
            <w:proofErr w:type="spellStart"/>
            <w:r w:rsidRPr="00280CCE">
              <w:rPr>
                <w:rFonts w:cstheme="minorHAnsi"/>
                <w:sz w:val="20"/>
                <w:szCs w:val="20"/>
              </w:rPr>
              <w:t>sal</w:t>
            </w:r>
            <w:proofErr w:type="spellEnd"/>
            <w:r w:rsidRPr="00280CCE">
              <w:rPr>
                <w:rFonts w:cstheme="minorHAnsi"/>
                <w:sz w:val="20"/>
                <w:szCs w:val="20"/>
              </w:rPr>
              <w:t xml:space="preserve"> rozpraw</w:t>
            </w:r>
            <w:r>
              <w:rPr>
                <w:rFonts w:cstheme="minorHAnsi"/>
                <w:sz w:val="20"/>
                <w:szCs w:val="20"/>
              </w:rPr>
              <w:t xml:space="preserve"> nowy budynek SR Przemyśl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9A289" w14:textId="5FAA676F" w:rsidR="00280CCE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2773" w14:textId="77777777" w:rsidR="00280CCE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6421" w14:textId="77777777" w:rsidR="00280CCE" w:rsidRDefault="00280CCE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C7540" w:rsidRPr="00447144" w14:paraId="50CC3F52" w14:textId="77777777" w:rsidTr="00AC7540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AC7540" w:rsidRPr="00447144" w:rsidRDefault="00AC7540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AC7540" w:rsidRPr="00447144" w:rsidRDefault="00AC7540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lastRenderedPageBreak/>
        <w:t>Oświadczamy, że w cenie naszej oferty, zostały uwzględnione wszystkie koszty  wy</w:t>
      </w:r>
      <w:r w:rsidR="00FF699D">
        <w:rPr>
          <w:rFonts w:ascii="Arial" w:eastAsia="TimesNewRoman" w:hAnsi="Arial" w:cs="Arial"/>
          <w:color w:val="000000"/>
          <w:lang w:eastAsia="ar-SA"/>
        </w:rPr>
        <w:t>konania usługi</w:t>
      </w:r>
      <w:r w:rsidRPr="00BB19FD">
        <w:rPr>
          <w:rFonts w:ascii="Arial" w:eastAsia="TimesNewRoman" w:hAnsi="Arial" w:cs="Arial"/>
          <w:color w:val="000000"/>
          <w:lang w:eastAsia="ar-SA"/>
        </w:rPr>
        <w:t>.</w:t>
      </w:r>
    </w:p>
    <w:p w14:paraId="34FBF0DE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0617F43B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154F98D6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AC7540">
        <w:rPr>
          <w:rFonts w:ascii="Arial" w:eastAsia="TimesNewRoman" w:hAnsi="Arial" w:cs="Arial"/>
          <w:color w:val="000000"/>
          <w:lang w:eastAsia="ar-SA"/>
        </w:rPr>
        <w:t>21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29A70CF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4D6E92E2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Formularz oferty - załącznik nr 1</w:t>
      </w:r>
    </w:p>
    <w:p w14:paraId="447B3CE8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Oświadczenie Wykonawcy - załącznik nr 2</w:t>
      </w:r>
    </w:p>
    <w:p w14:paraId="46DC6433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Projekt umowy - załącznik nr 3</w:t>
      </w:r>
    </w:p>
    <w:p w14:paraId="0FFCE327" w14:textId="77777777" w:rsidR="00FF699D" w:rsidRPr="00FF699D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lang w:eastAsia="ar-SA"/>
        </w:rPr>
      </w:pPr>
      <w:r w:rsidRPr="00FF699D">
        <w:rPr>
          <w:rFonts w:ascii="Arial" w:eastAsia="TimesNewRoman" w:hAnsi="Arial" w:cs="Arial"/>
          <w:color w:val="00000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5263C630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7896846">
    <w:abstractNumId w:val="3"/>
  </w:num>
  <w:num w:numId="2" w16cid:durableId="115757057">
    <w:abstractNumId w:val="39"/>
  </w:num>
  <w:num w:numId="3" w16cid:durableId="1071075221">
    <w:abstractNumId w:val="57"/>
  </w:num>
  <w:num w:numId="4" w16cid:durableId="860360355">
    <w:abstractNumId w:val="17"/>
  </w:num>
  <w:num w:numId="5" w16cid:durableId="103042753">
    <w:abstractNumId w:val="47"/>
  </w:num>
  <w:num w:numId="6" w16cid:durableId="2098403501">
    <w:abstractNumId w:val="52"/>
  </w:num>
  <w:num w:numId="7" w16cid:durableId="125509394">
    <w:abstractNumId w:val="8"/>
  </w:num>
  <w:num w:numId="8" w16cid:durableId="1124692906">
    <w:abstractNumId w:val="50"/>
  </w:num>
  <w:num w:numId="9" w16cid:durableId="346637377">
    <w:abstractNumId w:val="55"/>
  </w:num>
  <w:num w:numId="10" w16cid:durableId="2077320555">
    <w:abstractNumId w:val="53"/>
  </w:num>
  <w:num w:numId="11" w16cid:durableId="1739202696">
    <w:abstractNumId w:val="44"/>
  </w:num>
  <w:num w:numId="12" w16cid:durableId="1301687954">
    <w:abstractNumId w:val="38"/>
  </w:num>
  <w:num w:numId="13" w16cid:durableId="381295140">
    <w:abstractNumId w:val="22"/>
  </w:num>
  <w:num w:numId="14" w16cid:durableId="133526826">
    <w:abstractNumId w:val="35"/>
  </w:num>
  <w:num w:numId="15" w16cid:durableId="1261257079">
    <w:abstractNumId w:val="59"/>
  </w:num>
  <w:num w:numId="16" w16cid:durableId="271785206">
    <w:abstractNumId w:val="6"/>
  </w:num>
  <w:num w:numId="17" w16cid:durableId="55512501">
    <w:abstractNumId w:val="2"/>
  </w:num>
  <w:num w:numId="18" w16cid:durableId="1136024044">
    <w:abstractNumId w:val="30"/>
  </w:num>
  <w:num w:numId="19" w16cid:durableId="603655838">
    <w:abstractNumId w:val="41"/>
  </w:num>
  <w:num w:numId="20" w16cid:durableId="1009523908">
    <w:abstractNumId w:val="20"/>
  </w:num>
  <w:num w:numId="21" w16cid:durableId="586429116">
    <w:abstractNumId w:val="56"/>
  </w:num>
  <w:num w:numId="22" w16cid:durableId="1960839632">
    <w:abstractNumId w:val="26"/>
  </w:num>
  <w:num w:numId="23" w16cid:durableId="433089051">
    <w:abstractNumId w:val="29"/>
  </w:num>
  <w:num w:numId="24" w16cid:durableId="1826506610">
    <w:abstractNumId w:val="42"/>
  </w:num>
  <w:num w:numId="25" w16cid:durableId="1316838050">
    <w:abstractNumId w:val="24"/>
  </w:num>
  <w:num w:numId="26" w16cid:durableId="591358913">
    <w:abstractNumId w:val="23"/>
  </w:num>
  <w:num w:numId="27" w16cid:durableId="1812365082">
    <w:abstractNumId w:val="16"/>
  </w:num>
  <w:num w:numId="28" w16cid:durableId="1845703091">
    <w:abstractNumId w:val="54"/>
  </w:num>
  <w:num w:numId="29" w16cid:durableId="776945404">
    <w:abstractNumId w:val="10"/>
  </w:num>
  <w:num w:numId="30" w16cid:durableId="1514108667">
    <w:abstractNumId w:val="46"/>
  </w:num>
  <w:num w:numId="31" w16cid:durableId="322970748">
    <w:abstractNumId w:val="28"/>
  </w:num>
  <w:num w:numId="32" w16cid:durableId="600799994">
    <w:abstractNumId w:val="40"/>
  </w:num>
  <w:num w:numId="33" w16cid:durableId="226841522">
    <w:abstractNumId w:val="9"/>
  </w:num>
  <w:num w:numId="34" w16cid:durableId="723991837">
    <w:abstractNumId w:val="33"/>
  </w:num>
  <w:num w:numId="35" w16cid:durableId="2129003902">
    <w:abstractNumId w:val="5"/>
  </w:num>
  <w:num w:numId="36" w16cid:durableId="1565526413">
    <w:abstractNumId w:val="21"/>
  </w:num>
  <w:num w:numId="37" w16cid:durableId="1780175059">
    <w:abstractNumId w:val="36"/>
  </w:num>
  <w:num w:numId="38" w16cid:durableId="21159064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177049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1097884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6214564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4327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731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997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4245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382033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074141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9826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7713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12807234">
    <w:abstractNumId w:val="34"/>
  </w:num>
  <w:num w:numId="51" w16cid:durableId="1074744781">
    <w:abstractNumId w:val="27"/>
  </w:num>
  <w:num w:numId="52" w16cid:durableId="909729002">
    <w:abstractNumId w:val="13"/>
  </w:num>
  <w:num w:numId="53" w16cid:durableId="1525249518">
    <w:abstractNumId w:val="1"/>
  </w:num>
  <w:num w:numId="54" w16cid:durableId="586186541">
    <w:abstractNumId w:val="37"/>
  </w:num>
  <w:num w:numId="55" w16cid:durableId="1008676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18414015">
    <w:abstractNumId w:val="15"/>
  </w:num>
  <w:num w:numId="57" w16cid:durableId="1198859337">
    <w:abstractNumId w:val="51"/>
  </w:num>
  <w:num w:numId="58" w16cid:durableId="1372803648">
    <w:abstractNumId w:val="18"/>
  </w:num>
  <w:num w:numId="59" w16cid:durableId="1096094317">
    <w:abstractNumId w:val="45"/>
  </w:num>
  <w:num w:numId="60" w16cid:durableId="1366441143">
    <w:abstractNumId w:val="11"/>
  </w:num>
  <w:num w:numId="61" w16cid:durableId="967010118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62FF9"/>
    <w:rsid w:val="00785784"/>
    <w:rsid w:val="00796F5C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13</cp:revision>
  <cp:lastPrinted>2021-08-13T10:50:00Z</cp:lastPrinted>
  <dcterms:created xsi:type="dcterms:W3CDTF">2021-08-13T11:48:00Z</dcterms:created>
  <dcterms:modified xsi:type="dcterms:W3CDTF">2023-11-29T23:50:00Z</dcterms:modified>
</cp:coreProperties>
</file>